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rPr>
          <w:sz w:val="20"/>
        </w:rPr>
      </w:pPr>
    </w:p>
    <w:p>
      <w:pPr>
        <w:pStyle w:val="BodyText"/>
        <w:spacing w:before="6"/>
        <w:rPr>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101"/>
        </w:rPr>
        <w:t>B</w:t>
      </w:r>
      <w:r>
        <w:rPr>
          <w:w w:val="100"/>
        </w:rPr>
        <w:t>I</w:t>
      </w:r>
    </w:p>
    <w:p>
      <w:pPr>
        <w:spacing w:before="119"/>
        <w:ind w:left="2952" w:right="28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1"/>
        <w:rPr>
          <w:rFonts w:ascii="Palatino Linotype"/>
          <w:b/>
          <w:sz w:val="26"/>
        </w:rPr>
      </w:pPr>
    </w:p>
    <w:p>
      <w:pPr>
        <w:spacing w:before="1"/>
        <w:ind w:left="2953"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p>
    <w:p>
      <w:pPr>
        <w:pStyle w:val="BodyText"/>
        <w:rPr>
          <w:rFonts w:ascii="Palatino Linotype"/>
          <w:b/>
          <w:sz w:val="30"/>
        </w:rPr>
      </w:pPr>
    </w:p>
    <w:p>
      <w:pPr>
        <w:pStyle w:val="BodyText"/>
        <w:spacing w:before="246"/>
        <w:ind w:left="1178"/>
        <w:jc w:val="both"/>
      </w:pPr>
      <w:r>
        <w:rPr/>
        <w:t>Phaät baûo Boà-taùt Toång Giaùo Vöông:</w:t>
      </w:r>
    </w:p>
    <w:p>
      <w:pPr>
        <w:pStyle w:val="BodyText"/>
        <w:spacing w:line="235" w:lineRule="auto" w:before="30"/>
        <w:ind w:left="612" w:right="550" w:firstLine="566"/>
        <w:jc w:val="both"/>
      </w:pPr>
      <w:r>
        <w:rPr/>
        <w:t>–Boà-taùt thaønh töïu möôøi saùu vieäc ñoä sinh baèng  taâm ñaïi Bi, möôøi  saùu vieäc laø Boà-taùt khoâng chaáp thaân, vôùi chuùng sinh taø chaáp,  Boà-taùt thuyeát giaûng kinh phaùp tröø meâ hoaëc nghi ngôø. Chuùng sinh ñieân ñaûo hö doái, voâ thöôøng cho laø thöôøng, khoå töôûng laø vui, khoâng thaân chaáp thaân, troáng khoâng cho laø tònh, Boà-taùt Töø bi thuyeát giaûng kinh phaùp tröø heát moïi ñieân ñaûo cuûa chuùng. Chuùng sinh chaáp ngaõ, khoâng hình saéc cho laø coù   hình saéc, Boà-taùt giaûng phaùp giuùp chuùng ñoaïn chaáp ngaõ. Chuùng sinh bò naêm caùi che laáp, chìm trong duïc voïng raát nguy hieåm, nguû meâ trong voâ minh, giaû doái nghi ngôø, khoâng hieåu phaùp saâu, Boà-taùt giaûng veà voâ minh, dieät tröø naêm caùi (ngaên che). Chuùng sinh soáng trong saùu tình, maét chaáp hình saéc, lo trang söùc, tai tham tieáng, muõi tham höông, löôõi tham vò,    thaân tham tieáp xuùc, yù tham phaùp, Boà-taùt Töø bi giaûng phaùp, giuùp chuùng sinh töø saùu tình (caên). Chuùng sinh cao ngaïo töï ñaïi, cho mình laø hôn, giaû doái, ñoâïc haïi, khinh khi moïi ngöôøi, töï cho mình haønh chaùnh ñaïo, töï cho thuoäc gia ñình quyù toäc, saéc dieän xinh ñeïp, luoân buoâng thaû vôùi sôû thích, chöa ñaït cho laø ñaït, khoâng hieàn taøi laïi gheùt baäc Hieàn taøi,  khoâng ñuû Thaùnh ñöùc laïi gheùt baäc Thaùnh ñöùc, soáng trong taø chaáp laïi cho laø an truï nôi chaùnh ñaïo, Boà-taùt khôûi taâm Töø bi giaûng phaùp tröø boû  kieâu  maïn; chuùng sinh tham chaáp aân aùi, giaû taïm, tham vôï, con, gia nghieäp, voäi vaøng ñuoåi theo, Boà-taùt khôûi taâm Töø bi giaûng kinh phaùp tröø chaáp aân aùi. Chuùng sinh tranh giaønh thuø haän, giaän döõ, chaáp chaët, Boà-taùt Töø bi giaûng kinh phaùp tröø saân haän. Chuùng sinh thích gaàn baïn aùc, xa baïn toát, taïo nghieäp   aùc, Boà-taùt Töø bi thuyeát giaûng kinh phaùp giuùp chuùng tröø boû baïn aùc, gaàn baïn laønh. Chuùng sinh keo kieät, tham ñaém cuûa caûi, xa trí Phaät; Boà-taùt Töø bi thuyeát giaûng kinh phaùp giuùp chuùng boû taâm tham tieác, gaàn trí Phaät. Chuùng sinh soáng traùi ñaïo, chaáp thöôøng ñoaïn, Boà-taùt Töø bi thuyeát giaûng kinh phaùp giuùp chuùng hieåu roõ veà phaùp nhaân duyeân. Chuùng sinh</w:t>
      </w:r>
      <w:r>
        <w:rPr>
          <w:spacing w:val="25"/>
        </w:rPr>
        <w:t> </w:t>
      </w:r>
      <w:r>
        <w:rPr/>
        <w:t>voâ</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0"/>
        <w:jc w:val="both"/>
      </w:pPr>
      <w:r>
        <w:rPr/>
        <w:t>minh, ngu muoäi, chaáp ngaõ, chuùng sinh, thoï maïng, Boà-taùt Töø bi thuyeát giaûng kinh phaùp giuùp chuùng tröø taø chaáp, ñaït maét thanh tònh cuûa Phaät, Boà-taùt. Chuùng sinh maõi chìm trong sinh töû, bò giaëc naêm aám naêm duïc   ñieàu khieån, Boà-taùt Töø bi thuyeát giaûng kinh phaùp giuùp chuùng tröø tham chaáp ba coõi. Chuùng sinh bò nghieäp ma raøng buoäc, voïng chaáp veà ta vaø sôû höõu cuûa ta, Boà-taùt Töø bi thuyeát giaûng kinh phaùp giuùp chuùng giaûi thoaùt  moïi raøng buoäc. Chuùng sinh ñoùng cöûa giaûi thoaùt, môû cöûa coõi aùc,  Boà-taùt  Töø bi thuyeát giaûng kinh phaùp, môû cöûa Nieát-baøn. Thieän nam! Ñoù laø möôøi saùu vieäc gia hoä chuùng sinh baèng taâm Töø bi cuûa</w:t>
      </w:r>
      <w:r>
        <w:rPr>
          <w:spacing w:val="52"/>
        </w:rPr>
        <w:t> </w:t>
      </w:r>
      <w:r>
        <w:rPr/>
        <w:t>Boà-taùt.</w:t>
      </w:r>
    </w:p>
    <w:p>
      <w:pPr>
        <w:spacing w:before="210"/>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0"/>
        </w:rPr>
      </w:pPr>
    </w:p>
    <w:p>
      <w:pPr>
        <w:pStyle w:val="BodyText"/>
        <w:ind w:left="3270" w:right="264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952" w:right="28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- 28 398 Q03-P03 Ä’áº¡i Bi-Kinh Ä’áº¡i Bi.docx</dc:title>
  <dcterms:created xsi:type="dcterms:W3CDTF">2021-03-10T11:42:17Z</dcterms:created>
  <dcterms:modified xsi:type="dcterms:W3CDTF">2021-03-10T11:42:17Z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